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Default="00AD77CC">
      <w:pPr>
        <w:jc w:val="center"/>
        <w:rPr>
          <w:b/>
          <w:sz w:val="36"/>
          <w:szCs w:val="36"/>
        </w:rPr>
      </w:pPr>
      <w:proofErr w:type="spellStart"/>
      <w:r>
        <w:rPr>
          <w:rFonts w:cs="Calibri"/>
          <w:b/>
          <w:sz w:val="36"/>
          <w:szCs w:val="36"/>
        </w:rPr>
        <w:t>Отборочно</w:t>
      </w:r>
      <w:proofErr w:type="spellEnd"/>
      <w:r w:rsidR="00E16F3C" w:rsidRPr="00912E8E">
        <w:rPr>
          <w:rFonts w:cs="Calibri"/>
          <w:b/>
          <w:sz w:val="36"/>
          <w:szCs w:val="36"/>
        </w:rPr>
        <w:t xml:space="preserve"> </w:t>
      </w:r>
      <w:r>
        <w:rPr>
          <w:rFonts w:cs="Calibri"/>
          <w:b/>
          <w:sz w:val="36"/>
          <w:szCs w:val="36"/>
        </w:rPr>
        <w:t>-</w:t>
      </w:r>
      <w:r w:rsidR="00E16F3C" w:rsidRPr="00912E8E">
        <w:rPr>
          <w:rFonts w:cs="Calibri"/>
          <w:b/>
          <w:sz w:val="36"/>
          <w:szCs w:val="36"/>
        </w:rPr>
        <w:t xml:space="preserve"> </w:t>
      </w:r>
      <w:r>
        <w:rPr>
          <w:rFonts w:cs="Calibri"/>
          <w:b/>
          <w:sz w:val="36"/>
          <w:szCs w:val="36"/>
        </w:rPr>
        <w:t>Творческая комиссия</w:t>
      </w:r>
      <w:r w:rsidR="00E16F3C" w:rsidRPr="00912E8E">
        <w:rPr>
          <w:rFonts w:cs="Calibri"/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ежегодного</w:t>
      </w:r>
      <w:proofErr w:type="gramEnd"/>
      <w:r>
        <w:rPr>
          <w:b/>
          <w:sz w:val="36"/>
          <w:szCs w:val="36"/>
        </w:rPr>
        <w:t xml:space="preserve"> Межрегионального</w:t>
      </w:r>
    </w:p>
    <w:p w:rsidR="007379F4" w:rsidRDefault="00AD77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«Конкурса </w:t>
      </w:r>
      <w:r>
        <w:rPr>
          <w:b/>
          <w:sz w:val="36"/>
          <w:szCs w:val="36"/>
          <w:lang w:val="en-US"/>
        </w:rPr>
        <w:t>CD</w:t>
      </w:r>
      <w:r>
        <w:rPr>
          <w:b/>
          <w:sz w:val="36"/>
          <w:szCs w:val="36"/>
        </w:rPr>
        <w:t xml:space="preserve"> 2016 » авторской песни</w:t>
      </w:r>
    </w:p>
    <w:p w:rsidR="007379F4" w:rsidRDefault="007379F4">
      <w:pPr>
        <w:tabs>
          <w:tab w:val="center" w:pos="283"/>
          <w:tab w:val="left" w:pos="680"/>
          <w:tab w:val="left" w:pos="3708"/>
          <w:tab w:val="left" w:pos="7381"/>
          <w:tab w:val="center" w:pos="9751"/>
          <w:tab w:val="center" w:pos="9808"/>
          <w:tab w:val="center" w:pos="9921"/>
        </w:tabs>
        <w:autoSpaceDE w:val="0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7379F4" w:rsidRDefault="00E16F3C">
      <w:pPr>
        <w:tabs>
          <w:tab w:val="left" w:pos="45"/>
          <w:tab w:val="center" w:pos="283"/>
          <w:tab w:val="left" w:pos="680"/>
          <w:tab w:val="left" w:pos="3708"/>
          <w:tab w:val="left" w:pos="7381"/>
          <w:tab w:val="center" w:pos="9751"/>
          <w:tab w:val="center" w:pos="9808"/>
          <w:tab w:val="center" w:pos="9921"/>
        </w:tabs>
        <w:autoSpaceDE w:val="0"/>
        <w:spacing w:line="360" w:lineRule="auto"/>
        <w:ind w:left="-480"/>
        <w:rPr>
          <w:rFonts w:cs="Calibri"/>
          <w:b/>
          <w:sz w:val="32"/>
          <w:szCs w:val="32"/>
          <w:u w:val="single"/>
        </w:rPr>
      </w:pPr>
      <w:r w:rsidRPr="00912E8E">
        <w:rPr>
          <w:rFonts w:cs="Calibri"/>
          <w:b/>
          <w:sz w:val="32"/>
          <w:szCs w:val="32"/>
        </w:rPr>
        <w:t xml:space="preserve">       </w:t>
      </w:r>
      <w:r w:rsidR="00AD77CC">
        <w:rPr>
          <w:rFonts w:cs="Calibri"/>
          <w:b/>
          <w:sz w:val="32"/>
          <w:szCs w:val="32"/>
          <w:u w:val="single"/>
        </w:rPr>
        <w:t xml:space="preserve">Председатель </w:t>
      </w:r>
      <w:proofErr w:type="spellStart"/>
      <w:r w:rsidR="00AD77CC">
        <w:rPr>
          <w:rFonts w:cs="Calibri"/>
          <w:b/>
          <w:sz w:val="32"/>
          <w:szCs w:val="32"/>
          <w:u w:val="single"/>
        </w:rPr>
        <w:t>Отборочно-Творческой</w:t>
      </w:r>
      <w:proofErr w:type="spellEnd"/>
      <w:r w:rsidR="00AD77CC">
        <w:rPr>
          <w:rFonts w:cs="Calibri"/>
          <w:b/>
          <w:sz w:val="32"/>
          <w:szCs w:val="32"/>
          <w:u w:val="single"/>
        </w:rPr>
        <w:t xml:space="preserve"> Комиссии:</w:t>
      </w:r>
    </w:p>
    <w:p w:rsidR="007379F4" w:rsidRDefault="00AD77CC" w:rsidP="007366E7">
      <w:pPr>
        <w:jc w:val="both"/>
        <w:rPr>
          <w:rFonts w:cs="Calibri"/>
          <w:sz w:val="32"/>
          <w:szCs w:val="32"/>
          <w:lang w:eastAsia="ru-RU"/>
        </w:rPr>
      </w:pPr>
      <w:proofErr w:type="spellStart"/>
      <w:r>
        <w:rPr>
          <w:rFonts w:eastAsia="Times New Roman" w:cs="Calibri"/>
          <w:b/>
          <w:bCs/>
          <w:color w:val="000000"/>
          <w:sz w:val="32"/>
          <w:szCs w:val="32"/>
          <w:u w:val="single"/>
          <w:lang w:eastAsia="ru-RU"/>
        </w:rPr>
        <w:t>Вершинкина</w:t>
      </w:r>
      <w:proofErr w:type="spellEnd"/>
      <w:r>
        <w:rPr>
          <w:rFonts w:eastAsia="Times New Roman" w:cs="Calibri"/>
          <w:b/>
          <w:bCs/>
          <w:color w:val="000000"/>
          <w:sz w:val="32"/>
          <w:szCs w:val="32"/>
          <w:u w:val="single"/>
          <w:lang w:eastAsia="ru-RU"/>
        </w:rPr>
        <w:t xml:space="preserve"> Елена Леонидовна</w:t>
      </w:r>
      <w:r>
        <w:rPr>
          <w:rFonts w:eastAsia="Times New Roman" w:cs="Calibri"/>
          <w:color w:val="000000"/>
          <w:sz w:val="32"/>
          <w:szCs w:val="32"/>
          <w:lang w:eastAsia="ru-RU"/>
        </w:rPr>
        <w:t> –  композитор, исполнитель, член  Российского Творческого Союза работников культуры</w:t>
      </w:r>
      <w:r w:rsidR="00912E8E">
        <w:rPr>
          <w:rFonts w:eastAsia="Times New Roman" w:cs="Calibri"/>
          <w:color w:val="000000"/>
          <w:sz w:val="32"/>
          <w:szCs w:val="32"/>
          <w:lang w:eastAsia="ru-RU"/>
        </w:rPr>
        <w:t xml:space="preserve"> (Московское отделение), член  С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оюза деятелей </w:t>
      </w:r>
      <w:r w:rsidR="007366E7">
        <w:rPr>
          <w:rFonts w:eastAsia="Times New Roman" w:cs="Calibri"/>
          <w:color w:val="000000"/>
          <w:sz w:val="32"/>
          <w:szCs w:val="32"/>
          <w:lang w:eastAsia="ru-RU"/>
        </w:rPr>
        <w:t>авторской песни</w:t>
      </w:r>
      <w:r>
        <w:rPr>
          <w:rFonts w:eastAsia="Times New Roman" w:cs="Calibri"/>
          <w:color w:val="000000"/>
          <w:sz w:val="32"/>
          <w:szCs w:val="32"/>
          <w:lang w:eastAsia="ru-RU"/>
        </w:rPr>
        <w:t>, Президент  НП Творческое содружество «</w:t>
      </w:r>
      <w:proofErr w:type="spellStart"/>
      <w:r>
        <w:rPr>
          <w:rFonts w:eastAsia="Times New Roman" w:cs="Calibri"/>
          <w:color w:val="000000"/>
          <w:sz w:val="32"/>
          <w:szCs w:val="32"/>
          <w:lang w:eastAsia="ru-RU"/>
        </w:rPr>
        <w:t>ТвердЪ</w:t>
      </w:r>
      <w:proofErr w:type="spellEnd"/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»,  </w:t>
      </w:r>
      <w:r>
        <w:rPr>
          <w:rFonts w:cs="Calibri"/>
          <w:sz w:val="32"/>
          <w:szCs w:val="32"/>
          <w:lang w:eastAsia="ru-RU"/>
        </w:rPr>
        <w:t xml:space="preserve">председатель </w:t>
      </w:r>
      <w:proofErr w:type="spellStart"/>
      <w:r>
        <w:rPr>
          <w:rFonts w:cs="Calibri"/>
          <w:sz w:val="32"/>
          <w:szCs w:val="32"/>
          <w:lang w:eastAsia="ru-RU"/>
        </w:rPr>
        <w:t>Отборочно</w:t>
      </w:r>
      <w:proofErr w:type="spellEnd"/>
      <w:r>
        <w:rPr>
          <w:rFonts w:cs="Calibri"/>
          <w:sz w:val="32"/>
          <w:szCs w:val="32"/>
          <w:lang w:eastAsia="ru-RU"/>
        </w:rPr>
        <w:t xml:space="preserve"> - Творческой Комиссии «Конкурса CD», г. Москва.    </w:t>
      </w:r>
    </w:p>
    <w:p w:rsidR="007379F4" w:rsidRDefault="00AD77CC">
      <w:pPr>
        <w:rPr>
          <w:rFonts w:eastAsia="Times New Roman" w:cs="Calibri"/>
          <w:sz w:val="32"/>
          <w:szCs w:val="32"/>
          <w:u w:val="single"/>
          <w:lang w:eastAsia="ru-RU"/>
        </w:rPr>
      </w:pPr>
      <w:r>
        <w:rPr>
          <w:rFonts w:eastAsia="Times New Roman" w:cs="Calibri"/>
          <w:b/>
          <w:bCs/>
          <w:color w:val="000000"/>
          <w:sz w:val="32"/>
          <w:szCs w:val="32"/>
          <w:u w:val="single"/>
          <w:lang w:eastAsia="ru-RU"/>
        </w:rPr>
        <w:t xml:space="preserve">Члены </w:t>
      </w:r>
      <w:proofErr w:type="spellStart"/>
      <w:r>
        <w:rPr>
          <w:rFonts w:cs="Calibri"/>
          <w:b/>
          <w:sz w:val="32"/>
          <w:szCs w:val="32"/>
          <w:u w:val="single"/>
        </w:rPr>
        <w:t>Отборочно-Творческой</w:t>
      </w:r>
      <w:proofErr w:type="spellEnd"/>
      <w:r>
        <w:rPr>
          <w:rFonts w:cs="Calibri"/>
          <w:b/>
          <w:sz w:val="32"/>
          <w:szCs w:val="32"/>
          <w:u w:val="single"/>
        </w:rPr>
        <w:t xml:space="preserve"> Комиссии:</w:t>
      </w:r>
    </w:p>
    <w:p w:rsidR="007379F4" w:rsidRDefault="00AD77CC" w:rsidP="007366E7">
      <w:pPr>
        <w:jc w:val="both"/>
        <w:rPr>
          <w:rFonts w:cs="Calibri"/>
          <w:sz w:val="32"/>
          <w:szCs w:val="32"/>
        </w:rPr>
      </w:pPr>
      <w:r>
        <w:rPr>
          <w:rFonts w:eastAsia="Times New Roman" w:cs="Calibri"/>
          <w:b/>
          <w:sz w:val="32"/>
          <w:szCs w:val="32"/>
          <w:u w:val="single"/>
          <w:lang w:eastAsia="ru-RU"/>
        </w:rPr>
        <w:t>Матвеенко Сергей Леонидович</w:t>
      </w:r>
      <w:r>
        <w:rPr>
          <w:rFonts w:eastAsia="Times New Roman" w:cs="Calibri"/>
          <w:sz w:val="32"/>
          <w:szCs w:val="32"/>
          <w:lang w:eastAsia="ru-RU"/>
        </w:rPr>
        <w:t xml:space="preserve"> – автор - исполнитель, режиссер, 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член  союза деятелей </w:t>
      </w:r>
      <w:r w:rsidR="007366E7">
        <w:rPr>
          <w:rFonts w:eastAsia="Times New Roman" w:cs="Calibri"/>
          <w:color w:val="000000"/>
          <w:sz w:val="32"/>
          <w:szCs w:val="32"/>
          <w:lang w:eastAsia="ru-RU"/>
        </w:rPr>
        <w:t>авторской песни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, </w:t>
      </w:r>
      <w:r>
        <w:rPr>
          <w:rFonts w:eastAsia="Times New Roman" w:cs="Calibri"/>
          <w:sz w:val="32"/>
          <w:szCs w:val="32"/>
          <w:lang w:eastAsia="ru-RU"/>
        </w:rPr>
        <w:t xml:space="preserve">руководитель </w:t>
      </w:r>
      <w:r>
        <w:rPr>
          <w:rFonts w:cs="Calibri"/>
          <w:sz w:val="32"/>
          <w:szCs w:val="32"/>
        </w:rPr>
        <w:t xml:space="preserve">студии СТМ – </w:t>
      </w:r>
      <w:proofErr w:type="spellStart"/>
      <w:r>
        <w:rPr>
          <w:rFonts w:cs="Calibri"/>
          <w:sz w:val="32"/>
          <w:szCs w:val="32"/>
        </w:rPr>
        <w:t>rec</w:t>
      </w:r>
      <w:proofErr w:type="spellEnd"/>
      <w:r>
        <w:rPr>
          <w:rFonts w:cs="Calibri"/>
          <w:sz w:val="32"/>
          <w:szCs w:val="32"/>
        </w:rPr>
        <w:t xml:space="preserve">., член жюри Международных и Российских фестивалей </w:t>
      </w:r>
      <w:r w:rsidR="007366E7">
        <w:rPr>
          <w:rFonts w:eastAsia="Times New Roman" w:cs="Calibri"/>
          <w:color w:val="000000"/>
          <w:sz w:val="32"/>
          <w:szCs w:val="32"/>
          <w:lang w:eastAsia="ru-RU"/>
        </w:rPr>
        <w:t>авторской песни</w:t>
      </w:r>
      <w:r>
        <w:rPr>
          <w:rFonts w:cs="Calibri"/>
          <w:sz w:val="32"/>
          <w:szCs w:val="32"/>
        </w:rPr>
        <w:t>, худ</w:t>
      </w:r>
      <w:r w:rsidR="007366E7">
        <w:rPr>
          <w:rFonts w:cs="Calibri"/>
          <w:sz w:val="32"/>
          <w:szCs w:val="32"/>
        </w:rPr>
        <w:t>ожественный</w:t>
      </w:r>
      <w:r>
        <w:rPr>
          <w:rFonts w:cs="Calibri"/>
          <w:sz w:val="32"/>
          <w:szCs w:val="32"/>
        </w:rPr>
        <w:t xml:space="preserve"> руководитель НП ТС «</w:t>
      </w:r>
      <w:proofErr w:type="spellStart"/>
      <w:r>
        <w:rPr>
          <w:rFonts w:cs="Calibri"/>
          <w:sz w:val="32"/>
          <w:szCs w:val="32"/>
        </w:rPr>
        <w:t>ТвердЪ</w:t>
      </w:r>
      <w:proofErr w:type="spellEnd"/>
      <w:r>
        <w:rPr>
          <w:rFonts w:cs="Calibri"/>
          <w:sz w:val="32"/>
          <w:szCs w:val="32"/>
        </w:rPr>
        <w:t xml:space="preserve">»  г. Москва.    </w:t>
      </w:r>
    </w:p>
    <w:p w:rsidR="007379F4" w:rsidRDefault="00AD77CC" w:rsidP="007366E7">
      <w:pPr>
        <w:jc w:val="both"/>
        <w:rPr>
          <w:rFonts w:cs="Calibri"/>
          <w:sz w:val="32"/>
          <w:szCs w:val="32"/>
        </w:rPr>
      </w:pPr>
      <w:proofErr w:type="spellStart"/>
      <w:r>
        <w:rPr>
          <w:rFonts w:cs="Calibri"/>
          <w:b/>
          <w:sz w:val="32"/>
          <w:szCs w:val="32"/>
          <w:u w:val="single"/>
        </w:rPr>
        <w:t>Хегай</w:t>
      </w:r>
      <w:proofErr w:type="spellEnd"/>
      <w:r>
        <w:rPr>
          <w:rFonts w:cs="Calibri"/>
          <w:b/>
          <w:sz w:val="32"/>
          <w:szCs w:val="32"/>
          <w:u w:val="single"/>
        </w:rPr>
        <w:t xml:space="preserve"> Александр Анатольевич</w:t>
      </w:r>
      <w:r>
        <w:rPr>
          <w:rFonts w:cs="Calibri"/>
          <w:sz w:val="32"/>
          <w:szCs w:val="32"/>
        </w:rPr>
        <w:t xml:space="preserve"> - </w:t>
      </w:r>
      <w:r>
        <w:rPr>
          <w:rFonts w:eastAsia="Times New Roman" w:cs="Calibri"/>
          <w:sz w:val="32"/>
          <w:szCs w:val="32"/>
          <w:lang w:eastAsia="ru-RU"/>
        </w:rPr>
        <w:t xml:space="preserve">автор - исполнитель,  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член  союза деятелей </w:t>
      </w:r>
      <w:r w:rsidR="007366E7">
        <w:rPr>
          <w:rFonts w:eastAsia="Times New Roman" w:cs="Calibri"/>
          <w:color w:val="000000"/>
          <w:sz w:val="32"/>
          <w:szCs w:val="32"/>
          <w:lang w:eastAsia="ru-RU"/>
        </w:rPr>
        <w:t>авторской песни</w:t>
      </w:r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, </w:t>
      </w:r>
      <w:r>
        <w:rPr>
          <w:rFonts w:cs="Calibri"/>
          <w:sz w:val="32"/>
          <w:szCs w:val="32"/>
        </w:rPr>
        <w:t xml:space="preserve"> член жюри ведущих Российских фестивалей </w:t>
      </w:r>
      <w:r w:rsidR="007366E7">
        <w:rPr>
          <w:rFonts w:eastAsia="Times New Roman" w:cs="Calibri"/>
          <w:color w:val="000000"/>
          <w:sz w:val="32"/>
          <w:szCs w:val="32"/>
          <w:lang w:eastAsia="ru-RU"/>
        </w:rPr>
        <w:t>авторской песни</w:t>
      </w:r>
      <w:r>
        <w:rPr>
          <w:rFonts w:cs="Calibri"/>
          <w:sz w:val="32"/>
          <w:szCs w:val="32"/>
        </w:rPr>
        <w:t>, постоянный участник теле – радио передачи «В нашу гавань заходили корабли», руководитель культурно-творческого отдела НП  ТС «</w:t>
      </w:r>
      <w:proofErr w:type="spellStart"/>
      <w:r>
        <w:rPr>
          <w:rFonts w:cs="Calibri"/>
          <w:sz w:val="32"/>
          <w:szCs w:val="32"/>
        </w:rPr>
        <w:t>ТвердЪ</w:t>
      </w:r>
      <w:proofErr w:type="spellEnd"/>
      <w:r>
        <w:rPr>
          <w:rFonts w:cs="Calibri"/>
          <w:sz w:val="32"/>
          <w:szCs w:val="32"/>
        </w:rPr>
        <w:t>»</w:t>
      </w:r>
      <w:proofErr w:type="gramStart"/>
      <w:r>
        <w:rPr>
          <w:rFonts w:cs="Calibri"/>
          <w:sz w:val="32"/>
          <w:szCs w:val="32"/>
        </w:rPr>
        <w:t xml:space="preserve"> ,</w:t>
      </w:r>
      <w:proofErr w:type="gramEnd"/>
      <w:r>
        <w:rPr>
          <w:rFonts w:cs="Calibri"/>
          <w:sz w:val="32"/>
          <w:szCs w:val="32"/>
        </w:rPr>
        <w:t xml:space="preserve"> г. Москва                                                             </w:t>
      </w:r>
    </w:p>
    <w:p w:rsidR="007379F4" w:rsidRDefault="00AD77CC" w:rsidP="007366E7">
      <w:pPr>
        <w:jc w:val="both"/>
        <w:rPr>
          <w:rFonts w:cs="Calibri"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Хальчевский</w:t>
      </w:r>
      <w:proofErr w:type="spellEnd"/>
      <w:r>
        <w:rPr>
          <w:b/>
          <w:sz w:val="32"/>
          <w:szCs w:val="32"/>
          <w:u w:val="single"/>
        </w:rPr>
        <w:t xml:space="preserve"> Владимир Витальевич</w:t>
      </w:r>
      <w:r>
        <w:rPr>
          <w:sz w:val="32"/>
          <w:szCs w:val="32"/>
        </w:rPr>
        <w:t xml:space="preserve"> – автор-исполнитель, президент горнолыжного клуба «</w:t>
      </w:r>
      <w:proofErr w:type="spellStart"/>
      <w:r>
        <w:rPr>
          <w:sz w:val="32"/>
          <w:szCs w:val="32"/>
        </w:rPr>
        <w:t>Чегетия</w:t>
      </w:r>
      <w:proofErr w:type="spellEnd"/>
      <w:r>
        <w:rPr>
          <w:sz w:val="32"/>
          <w:szCs w:val="32"/>
        </w:rPr>
        <w:t xml:space="preserve">», технический директор </w:t>
      </w:r>
      <w:r>
        <w:rPr>
          <w:rFonts w:eastAsia="Times New Roman" w:cs="Calibri"/>
          <w:color w:val="000000"/>
          <w:sz w:val="32"/>
          <w:szCs w:val="32"/>
          <w:lang w:eastAsia="ru-RU"/>
        </w:rPr>
        <w:t>НП Творческое содружество «</w:t>
      </w:r>
      <w:proofErr w:type="spellStart"/>
      <w:r>
        <w:rPr>
          <w:rFonts w:eastAsia="Times New Roman" w:cs="Calibri"/>
          <w:color w:val="000000"/>
          <w:sz w:val="32"/>
          <w:szCs w:val="32"/>
          <w:lang w:eastAsia="ru-RU"/>
        </w:rPr>
        <w:t>ТвердЪ</w:t>
      </w:r>
      <w:proofErr w:type="spellEnd"/>
      <w:r>
        <w:rPr>
          <w:rFonts w:eastAsia="Times New Roman" w:cs="Calibri"/>
          <w:color w:val="000000"/>
          <w:sz w:val="32"/>
          <w:szCs w:val="32"/>
          <w:lang w:eastAsia="ru-RU"/>
        </w:rPr>
        <w:t>»</w:t>
      </w:r>
      <w:r>
        <w:rPr>
          <w:sz w:val="32"/>
          <w:szCs w:val="32"/>
        </w:rPr>
        <w:t xml:space="preserve">, </w:t>
      </w:r>
      <w:r>
        <w:rPr>
          <w:rFonts w:cs="Calibri"/>
          <w:sz w:val="32"/>
          <w:szCs w:val="32"/>
        </w:rPr>
        <w:t xml:space="preserve">член жюри ведущих Российских фестивалей </w:t>
      </w:r>
      <w:r w:rsidR="007366E7">
        <w:rPr>
          <w:rFonts w:eastAsia="Times New Roman" w:cs="Calibri"/>
          <w:color w:val="000000"/>
          <w:sz w:val="32"/>
          <w:szCs w:val="32"/>
          <w:lang w:eastAsia="ru-RU"/>
        </w:rPr>
        <w:t>авторской песни</w:t>
      </w:r>
      <w:r>
        <w:rPr>
          <w:rFonts w:cs="Calibri"/>
          <w:sz w:val="32"/>
          <w:szCs w:val="32"/>
        </w:rPr>
        <w:t>.</w:t>
      </w:r>
    </w:p>
    <w:p w:rsidR="007379F4" w:rsidRDefault="00AD77CC" w:rsidP="007366E7">
      <w:pPr>
        <w:jc w:val="both"/>
        <w:rPr>
          <w:rFonts w:cs="Calibri"/>
          <w:sz w:val="32"/>
          <w:szCs w:val="32"/>
        </w:rPr>
      </w:pPr>
      <w:r>
        <w:rPr>
          <w:b/>
          <w:sz w:val="32"/>
          <w:szCs w:val="32"/>
          <w:u w:val="single"/>
        </w:rPr>
        <w:t>Игнатов Николай Николаевич</w:t>
      </w:r>
      <w:r>
        <w:rPr>
          <w:sz w:val="32"/>
          <w:szCs w:val="32"/>
        </w:rPr>
        <w:t xml:space="preserve"> -  </w:t>
      </w:r>
      <w:r w:rsidR="007366E7">
        <w:rPr>
          <w:sz w:val="32"/>
          <w:szCs w:val="32"/>
        </w:rPr>
        <w:t xml:space="preserve">автор-исполнитель, </w:t>
      </w:r>
      <w:r>
        <w:rPr>
          <w:rFonts w:eastAsia="Times New Roman" w:cs="Calibri"/>
          <w:color w:val="000000"/>
          <w:sz w:val="32"/>
          <w:szCs w:val="32"/>
          <w:lang w:eastAsia="ru-RU"/>
        </w:rPr>
        <w:t>член совета учредителей НП Творческое содружество «</w:t>
      </w:r>
      <w:proofErr w:type="spellStart"/>
      <w:r>
        <w:rPr>
          <w:rFonts w:eastAsia="Times New Roman" w:cs="Calibri"/>
          <w:color w:val="000000"/>
          <w:sz w:val="32"/>
          <w:szCs w:val="32"/>
          <w:lang w:eastAsia="ru-RU"/>
        </w:rPr>
        <w:t>ТвердЪ</w:t>
      </w:r>
      <w:proofErr w:type="spellEnd"/>
      <w:r>
        <w:rPr>
          <w:rFonts w:eastAsia="Times New Roman" w:cs="Calibri"/>
          <w:color w:val="000000"/>
          <w:sz w:val="32"/>
          <w:szCs w:val="32"/>
          <w:lang w:eastAsia="ru-RU"/>
        </w:rPr>
        <w:t xml:space="preserve">», </w:t>
      </w:r>
      <w:r>
        <w:rPr>
          <w:rFonts w:cs="Calibri"/>
          <w:sz w:val="32"/>
          <w:szCs w:val="32"/>
        </w:rPr>
        <w:t xml:space="preserve">член жюри </w:t>
      </w:r>
      <w:r>
        <w:rPr>
          <w:rFonts w:cs="Calibri"/>
          <w:sz w:val="32"/>
          <w:szCs w:val="32"/>
        </w:rPr>
        <w:lastRenderedPageBreak/>
        <w:t xml:space="preserve">ведущих Российских фестивалей </w:t>
      </w:r>
      <w:r w:rsidR="007366E7">
        <w:rPr>
          <w:rFonts w:eastAsia="Times New Roman" w:cs="Calibri"/>
          <w:color w:val="000000"/>
          <w:sz w:val="32"/>
          <w:szCs w:val="32"/>
          <w:lang w:eastAsia="ru-RU"/>
        </w:rPr>
        <w:t>авторской песни</w:t>
      </w:r>
      <w:r>
        <w:rPr>
          <w:rFonts w:cs="Calibri"/>
          <w:sz w:val="32"/>
          <w:szCs w:val="32"/>
        </w:rPr>
        <w:t xml:space="preserve">, </w:t>
      </w:r>
      <w:r w:rsidR="007366E7">
        <w:rPr>
          <w:sz w:val="32"/>
          <w:szCs w:val="32"/>
        </w:rPr>
        <w:t>по профессии</w:t>
      </w:r>
      <w:r w:rsidR="00E16F3C" w:rsidRPr="00E16F3C">
        <w:rPr>
          <w:sz w:val="32"/>
          <w:szCs w:val="32"/>
        </w:rPr>
        <w:t xml:space="preserve"> </w:t>
      </w:r>
      <w:r w:rsidR="007366E7">
        <w:rPr>
          <w:sz w:val="32"/>
          <w:szCs w:val="32"/>
        </w:rPr>
        <w:t>врач, создатель известного проекта «Медицинские песни»</w:t>
      </w:r>
      <w:r w:rsidR="00E16F3C" w:rsidRPr="00E16F3C">
        <w:rPr>
          <w:sz w:val="32"/>
          <w:szCs w:val="32"/>
        </w:rPr>
        <w:t xml:space="preserve"> </w:t>
      </w:r>
      <w:r w:rsidR="007366E7">
        <w:rPr>
          <w:rFonts w:eastAsia="Times New Roman" w:cs="Calibri"/>
          <w:color w:val="000000"/>
          <w:sz w:val="32"/>
          <w:szCs w:val="32"/>
          <w:lang w:eastAsia="ru-RU"/>
        </w:rPr>
        <w:t>(</w:t>
      </w:r>
      <w:r>
        <w:rPr>
          <w:rFonts w:cs="Calibri"/>
          <w:sz w:val="32"/>
          <w:szCs w:val="32"/>
        </w:rPr>
        <w:t xml:space="preserve">создатель </w:t>
      </w:r>
      <w:r w:rsidR="007366E7">
        <w:rPr>
          <w:rFonts w:cs="Calibri"/>
          <w:sz w:val="32"/>
          <w:szCs w:val="32"/>
        </w:rPr>
        <w:t>6-ти</w:t>
      </w:r>
      <w:r>
        <w:rPr>
          <w:rFonts w:cs="Calibri"/>
          <w:sz w:val="32"/>
          <w:szCs w:val="32"/>
        </w:rPr>
        <w:t xml:space="preserve"> медицинских аудио сборников</w:t>
      </w:r>
      <w:r w:rsidR="007366E7">
        <w:rPr>
          <w:rFonts w:cs="Calibri"/>
          <w:sz w:val="32"/>
          <w:szCs w:val="32"/>
        </w:rPr>
        <w:t>)</w:t>
      </w:r>
      <w:r>
        <w:rPr>
          <w:rFonts w:cs="Calibri"/>
          <w:sz w:val="32"/>
          <w:szCs w:val="32"/>
        </w:rPr>
        <w:t>, организ</w:t>
      </w:r>
      <w:r w:rsidR="007366E7">
        <w:rPr>
          <w:rFonts w:cs="Calibri"/>
          <w:sz w:val="32"/>
          <w:szCs w:val="32"/>
        </w:rPr>
        <w:t>атор благотворительных концертных программ.</w:t>
      </w:r>
    </w:p>
    <w:p w:rsidR="007379F4" w:rsidRDefault="00AD77CC" w:rsidP="007366E7">
      <w:pPr>
        <w:jc w:val="both"/>
        <w:rPr>
          <w:rFonts w:cs="Calibri"/>
          <w:sz w:val="32"/>
          <w:szCs w:val="32"/>
        </w:rPr>
      </w:pPr>
      <w:proofErr w:type="gramStart"/>
      <w:r>
        <w:rPr>
          <w:rFonts w:cs="Calibri"/>
          <w:b/>
          <w:sz w:val="32"/>
          <w:szCs w:val="32"/>
          <w:u w:val="single"/>
        </w:rPr>
        <w:t>Трубецкой Пётр Андреевич</w:t>
      </w:r>
      <w:r>
        <w:rPr>
          <w:rFonts w:cs="Calibri"/>
          <w:b/>
          <w:sz w:val="32"/>
          <w:szCs w:val="32"/>
        </w:rPr>
        <w:t xml:space="preserve"> –</w:t>
      </w:r>
      <w:r>
        <w:rPr>
          <w:rFonts w:cs="Calibri"/>
          <w:sz w:val="32"/>
          <w:szCs w:val="32"/>
        </w:rPr>
        <w:t xml:space="preserve"> архив</w:t>
      </w:r>
      <w:r w:rsidR="007366E7">
        <w:rPr>
          <w:rFonts w:cs="Calibri"/>
          <w:sz w:val="32"/>
          <w:szCs w:val="32"/>
        </w:rPr>
        <w:t>ариус</w:t>
      </w:r>
      <w:r w:rsidR="00E16F3C" w:rsidRPr="00E16F3C">
        <w:rPr>
          <w:rFonts w:cs="Calibri"/>
          <w:sz w:val="32"/>
          <w:szCs w:val="32"/>
        </w:rPr>
        <w:t xml:space="preserve"> </w:t>
      </w:r>
      <w:r w:rsidR="007366E7">
        <w:rPr>
          <w:rFonts w:cs="Calibri"/>
          <w:sz w:val="32"/>
          <w:szCs w:val="32"/>
        </w:rPr>
        <w:t>авторской песни</w:t>
      </w:r>
      <w:r>
        <w:rPr>
          <w:rFonts w:cs="Calibri"/>
          <w:sz w:val="32"/>
          <w:szCs w:val="32"/>
        </w:rPr>
        <w:t>, оператор, звукорежиссёр, исполнитель, исследователь творчества, организатор концертов, фотограф, президент Благотворительного фонда «Архивная Служба Авторской Песни».</w:t>
      </w:r>
      <w:bookmarkStart w:id="0" w:name="_GoBack"/>
      <w:bookmarkEnd w:id="0"/>
      <w:proofErr w:type="gramEnd"/>
    </w:p>
    <w:p w:rsidR="007379F4" w:rsidRDefault="00AD77CC" w:rsidP="007366E7">
      <w:pPr>
        <w:pStyle w:val="a5"/>
        <w:jc w:val="both"/>
        <w:rPr>
          <w:rFonts w:ascii="Calibri" w:hAnsi="Calibri" w:cs="Calibri"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Копейкина Анна Александровна</w:t>
      </w:r>
      <w:r>
        <w:rPr>
          <w:b/>
          <w:sz w:val="32"/>
          <w:szCs w:val="32"/>
        </w:rPr>
        <w:t xml:space="preserve"> – </w:t>
      </w:r>
      <w:r>
        <w:rPr>
          <w:rFonts w:ascii="Calibri" w:hAnsi="Calibri" w:cs="Calibri"/>
          <w:sz w:val="32"/>
          <w:szCs w:val="32"/>
        </w:rPr>
        <w:t xml:space="preserve">   поэт, музыкант, композитор, автор и исполнитель собственных  песен, звукорежиссёр, организатор концертов, лауреат фестивалей: фестиваль радио "Шансон" в Нижнем Новгороде в рамках проекта Андрея Макаревича, 4 фестиваля</w:t>
      </w:r>
      <w:r w:rsidR="00E16F3C">
        <w:rPr>
          <w:rFonts w:ascii="Calibri" w:hAnsi="Calibri" w:cs="Calibri"/>
          <w:sz w:val="32"/>
          <w:szCs w:val="32"/>
        </w:rPr>
        <w:t xml:space="preserve"> "Осень в Зеленом городке" </w:t>
      </w:r>
      <w:proofErr w:type="spellStart"/>
      <w:r w:rsidR="00E16F3C">
        <w:rPr>
          <w:rFonts w:ascii="Calibri" w:hAnsi="Calibri" w:cs="Calibri"/>
          <w:sz w:val="32"/>
          <w:szCs w:val="32"/>
        </w:rPr>
        <w:t>БардА</w:t>
      </w:r>
      <w:r>
        <w:rPr>
          <w:rFonts w:ascii="Calibri" w:hAnsi="Calibri" w:cs="Calibri"/>
          <w:sz w:val="32"/>
          <w:szCs w:val="32"/>
        </w:rPr>
        <w:t>кадемии</w:t>
      </w:r>
      <w:proofErr w:type="spellEnd"/>
      <w:r>
        <w:rPr>
          <w:rFonts w:ascii="Calibri" w:hAnsi="Calibri" w:cs="Calibri"/>
          <w:sz w:val="32"/>
          <w:szCs w:val="32"/>
        </w:rPr>
        <w:t xml:space="preserve"> 2009,  "Чебоксары - 2009",  победитель ежегодного Межрегионального «Конкурса </w:t>
      </w:r>
      <w:r>
        <w:rPr>
          <w:rFonts w:ascii="Calibri" w:hAnsi="Calibri" w:cs="Calibri"/>
          <w:sz w:val="32"/>
          <w:szCs w:val="32"/>
          <w:lang w:val="en-US"/>
        </w:rPr>
        <w:t>CD</w:t>
      </w:r>
      <w:r>
        <w:rPr>
          <w:rFonts w:ascii="Calibri" w:hAnsi="Calibri" w:cs="Calibri"/>
          <w:sz w:val="32"/>
          <w:szCs w:val="32"/>
        </w:rPr>
        <w:t xml:space="preserve"> 2010» АП г. Москва, и др. (г. Дзержинск, Нижегородская область). </w:t>
      </w:r>
      <w:proofErr w:type="gramEnd"/>
    </w:p>
    <w:p w:rsidR="007379F4" w:rsidRDefault="007379F4">
      <w:pPr>
        <w:rPr>
          <w:b/>
          <w:sz w:val="32"/>
          <w:szCs w:val="32"/>
          <w:u w:val="single"/>
        </w:rPr>
      </w:pPr>
    </w:p>
    <w:p w:rsidR="007379F4" w:rsidRDefault="007379F4">
      <w:pPr>
        <w:rPr>
          <w:sz w:val="32"/>
          <w:szCs w:val="32"/>
        </w:rPr>
      </w:pPr>
    </w:p>
    <w:p w:rsidR="007379F4" w:rsidRDefault="007379F4">
      <w:pPr>
        <w:rPr>
          <w:rFonts w:cs="Calibri"/>
          <w:b/>
          <w:sz w:val="32"/>
          <w:szCs w:val="32"/>
          <w:u w:val="single"/>
        </w:rPr>
      </w:pPr>
    </w:p>
    <w:p w:rsidR="007379F4" w:rsidRDefault="007379F4">
      <w:pPr>
        <w:rPr>
          <w:rFonts w:cs="Calibri"/>
          <w:sz w:val="32"/>
          <w:szCs w:val="32"/>
        </w:rPr>
      </w:pPr>
    </w:p>
    <w:sectPr w:rsidR="007379F4" w:rsidSect="009C199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7E6"/>
    <w:multiLevelType w:val="multilevel"/>
    <w:tmpl w:val="06E25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9F4"/>
    <w:rsid w:val="002437DD"/>
    <w:rsid w:val="002A765D"/>
    <w:rsid w:val="007366E7"/>
    <w:rsid w:val="007379F4"/>
    <w:rsid w:val="00912E8E"/>
    <w:rsid w:val="009C1990"/>
    <w:rsid w:val="00AD77CC"/>
    <w:rsid w:val="00E16F3C"/>
    <w:rsid w:val="00E7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99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5">
    <w:name w:val="heading 5"/>
    <w:basedOn w:val="a"/>
    <w:next w:val="TextBody"/>
    <w:rsid w:val="009C1990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9C1990"/>
    <w:rPr>
      <w:rFonts w:ascii="Times New Roman" w:eastAsia="Times New Roman" w:hAnsi="Times New Roman" w:cs="Times New Roman"/>
      <w:b/>
      <w:bCs/>
    </w:rPr>
  </w:style>
  <w:style w:type="paragraph" w:customStyle="1" w:styleId="Heading">
    <w:name w:val="Heading"/>
    <w:basedOn w:val="a"/>
    <w:next w:val="TextBody"/>
    <w:rsid w:val="009C199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9C1990"/>
    <w:pPr>
      <w:spacing w:after="140" w:line="288" w:lineRule="auto"/>
    </w:pPr>
  </w:style>
  <w:style w:type="paragraph" w:styleId="a3">
    <w:name w:val="List"/>
    <w:basedOn w:val="TextBody"/>
    <w:rsid w:val="009C1990"/>
  </w:style>
  <w:style w:type="paragraph" w:styleId="a4">
    <w:name w:val="caption"/>
    <w:basedOn w:val="a"/>
    <w:rsid w:val="009C199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9C1990"/>
    <w:pPr>
      <w:suppressLineNumbers/>
    </w:pPr>
  </w:style>
  <w:style w:type="paragraph" w:styleId="a5">
    <w:name w:val="Normal (Web)"/>
    <w:basedOn w:val="a"/>
    <w:rsid w:val="009C199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5">
    <w:name w:val="heading 5"/>
    <w:basedOn w:val="a"/>
    <w:next w:val="TextBody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2B75-9FC9-41C6-88D7-E415DA4F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</cp:revision>
  <dcterms:created xsi:type="dcterms:W3CDTF">2016-06-14T05:34:00Z</dcterms:created>
  <dcterms:modified xsi:type="dcterms:W3CDTF">2016-06-14T17:04:00Z</dcterms:modified>
  <dc:language>en-US</dc:language>
</cp:coreProperties>
</file>